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6A0A" w14:textId="6DB632DD" w:rsidR="009A3467" w:rsidRPr="00BE4068" w:rsidRDefault="00BE4068" w:rsidP="00BE40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4068">
        <w:rPr>
          <w:rFonts w:ascii="Times New Roman" w:hAnsi="Times New Roman" w:cs="Times New Roman"/>
          <w:b/>
          <w:bCs/>
          <w:sz w:val="24"/>
          <w:szCs w:val="24"/>
        </w:rPr>
        <w:t>Public Speaking 1315 Course Calendar-Summer 2022 (</w:t>
      </w:r>
      <w:proofErr w:type="gramStart"/>
      <w:r w:rsidRPr="00BE4068">
        <w:rPr>
          <w:rFonts w:ascii="Times New Roman" w:hAnsi="Times New Roman" w:cs="Times New Roman"/>
          <w:b/>
          <w:bCs/>
          <w:sz w:val="24"/>
          <w:szCs w:val="24"/>
        </w:rPr>
        <w:t>5 week</w:t>
      </w:r>
      <w:proofErr w:type="gramEnd"/>
      <w:r w:rsidRPr="00BE4068">
        <w:rPr>
          <w:rFonts w:ascii="Times New Roman" w:hAnsi="Times New Roman" w:cs="Times New Roman"/>
          <w:b/>
          <w:bCs/>
          <w:sz w:val="24"/>
          <w:szCs w:val="24"/>
        </w:rPr>
        <w:t xml:space="preserve"> course)</w:t>
      </w:r>
    </w:p>
    <w:p w14:paraId="60E151DF" w14:textId="0647FC0E" w:rsidR="00E44CF8" w:rsidRPr="00BE4068" w:rsidRDefault="00BE4068" w:rsidP="00BE40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4068">
        <w:rPr>
          <w:rFonts w:ascii="Times New Roman" w:hAnsi="Times New Roman" w:cs="Times New Roman"/>
          <w:b/>
          <w:bCs/>
          <w:sz w:val="24"/>
          <w:szCs w:val="24"/>
        </w:rPr>
        <w:t xml:space="preserve">*The </w:t>
      </w:r>
      <w:proofErr w:type="gramStart"/>
      <w:r w:rsidRPr="00BE4068">
        <w:rPr>
          <w:rFonts w:ascii="Times New Roman" w:hAnsi="Times New Roman" w:cs="Times New Roman"/>
          <w:b/>
          <w:bCs/>
          <w:sz w:val="24"/>
          <w:szCs w:val="24"/>
        </w:rPr>
        <w:t>Instructor</w:t>
      </w:r>
      <w:proofErr w:type="gramEnd"/>
      <w:r w:rsidRPr="00BE4068">
        <w:rPr>
          <w:rFonts w:ascii="Times New Roman" w:hAnsi="Times New Roman" w:cs="Times New Roman"/>
          <w:b/>
          <w:bCs/>
          <w:sz w:val="24"/>
          <w:szCs w:val="24"/>
        </w:rPr>
        <w:t xml:space="preserve"> reserves the right to change due dates.  If changes are made, students will be notified via an announcement in Blackboard.</w:t>
      </w:r>
    </w:p>
    <w:p w14:paraId="6F89CF2C" w14:textId="77777777" w:rsidR="00E44CF8" w:rsidRDefault="00E44CF8" w:rsidP="00E44CF8">
      <w:pPr>
        <w:shd w:val="clear" w:color="auto" w:fill="F4F4F4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E44CF8">
        <w:rPr>
          <w:rFonts w:ascii="Helvetica" w:eastAsia="Times New Roman" w:hAnsi="Helvetica" w:cs="Times New Roman"/>
          <w:color w:val="444444"/>
          <w:sz w:val="20"/>
          <w:szCs w:val="20"/>
        </w:rPr>
        <w:t>*</w:t>
      </w:r>
      <w:r w:rsidRPr="00E44CF8">
        <w:rPr>
          <w:rFonts w:ascii="Helvetica" w:eastAsia="Times New Roman" w:hAnsi="Helvetica" w:cs="Times New Roman"/>
          <w:b/>
          <w:bCs/>
          <w:color w:val="444444"/>
          <w:sz w:val="20"/>
          <w:szCs w:val="20"/>
        </w:rPr>
        <w:t>Reminder: all course work is due on </w:t>
      </w:r>
      <w:r w:rsidRPr="00E44CF8">
        <w:rPr>
          <w:rFonts w:ascii="Helvetica" w:eastAsia="Times New Roman" w:hAnsi="Helvetica" w:cs="Times New Roman"/>
          <w:b/>
          <w:bCs/>
          <w:color w:val="444444"/>
          <w:sz w:val="20"/>
          <w:szCs w:val="20"/>
          <w:u w:val="single"/>
        </w:rPr>
        <w:t>Sundays at 11:59pm</w:t>
      </w:r>
      <w:r w:rsidRPr="00E44CF8">
        <w:rPr>
          <w:rFonts w:ascii="Helvetica" w:eastAsia="Times New Roman" w:hAnsi="Helvetica" w:cs="Times New Roman"/>
          <w:b/>
          <w:bCs/>
          <w:color w:val="444444"/>
          <w:sz w:val="20"/>
          <w:szCs w:val="20"/>
        </w:rPr>
        <w:t> of each week!</w:t>
      </w:r>
    </w:p>
    <w:p w14:paraId="3D5E169B" w14:textId="35789F73" w:rsidR="00E44CF8" w:rsidRPr="00E44CF8" w:rsidRDefault="00E44CF8" w:rsidP="00E44CF8">
      <w:pPr>
        <w:shd w:val="clear" w:color="auto" w:fill="F4F4F4"/>
        <w:spacing w:line="240" w:lineRule="auto"/>
        <w:rPr>
          <w:rFonts w:ascii="Helvetica" w:eastAsia="Times New Roman" w:hAnsi="Helvetica" w:cs="Times New Roman"/>
          <w:color w:val="444444"/>
          <w:sz w:val="20"/>
          <w:szCs w:val="20"/>
        </w:rPr>
      </w:pPr>
      <w:r w:rsidRPr="00E44CF8">
        <w:rPr>
          <w:rFonts w:ascii="Helvetica" w:eastAsia="Times New Roman" w:hAnsi="Helvetica" w:cs="Times New Roman"/>
          <w:b/>
          <w:bCs/>
          <w:color w:val="444444"/>
          <w:sz w:val="20"/>
          <w:szCs w:val="20"/>
        </w:rPr>
        <w:t>*Reminder: all questions should be sent to me directly via Lamar PA Email at:  duboismr@lamarpa.edu</w:t>
      </w:r>
    </w:p>
    <w:p w14:paraId="5A27985A" w14:textId="1C065A46" w:rsidR="00BE4068" w:rsidRPr="00BE4068" w:rsidRDefault="00BE4068" w:rsidP="00BE40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4068" w14:paraId="216DBD78" w14:textId="18F602F6" w:rsidTr="00BE4068">
        <w:tc>
          <w:tcPr>
            <w:tcW w:w="4675" w:type="dxa"/>
          </w:tcPr>
          <w:p w14:paraId="44E85E12" w14:textId="04A94C1B" w:rsidR="00BE4068" w:rsidRDefault="00BE4068">
            <w:r>
              <w:t>Week</w:t>
            </w:r>
          </w:p>
        </w:tc>
        <w:tc>
          <w:tcPr>
            <w:tcW w:w="4675" w:type="dxa"/>
          </w:tcPr>
          <w:p w14:paraId="30DC5ABB" w14:textId="38E10357" w:rsidR="00BE4068" w:rsidRDefault="00BE4068">
            <w:r>
              <w:t>Assignment</w:t>
            </w:r>
          </w:p>
        </w:tc>
      </w:tr>
      <w:tr w:rsidR="00BE4068" w14:paraId="0BC34738" w14:textId="77777777" w:rsidTr="00BE4068">
        <w:tc>
          <w:tcPr>
            <w:tcW w:w="4675" w:type="dxa"/>
          </w:tcPr>
          <w:p w14:paraId="71587D79" w14:textId="4A79941C" w:rsidR="00BE4068" w:rsidRDefault="00BE4068">
            <w:r>
              <w:t>Week #1</w:t>
            </w:r>
          </w:p>
          <w:p w14:paraId="3533C286" w14:textId="16428DA2" w:rsidR="00075F94" w:rsidRDefault="00075F94">
            <w:r>
              <w:t>July 12-July 17</w:t>
            </w:r>
          </w:p>
          <w:p w14:paraId="124047DC" w14:textId="549C9157" w:rsidR="00075F94" w:rsidRDefault="00075F94">
            <w:r>
              <w:t>Work due: Sunday, July 17 @11:59pm</w:t>
            </w:r>
          </w:p>
          <w:p w14:paraId="702DDCCE" w14:textId="2E183290" w:rsidR="00BE4068" w:rsidRDefault="00BE4068"/>
        </w:tc>
        <w:tc>
          <w:tcPr>
            <w:tcW w:w="4675" w:type="dxa"/>
          </w:tcPr>
          <w:p w14:paraId="0BE85A51" w14:textId="77777777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>To do Week #1</w:t>
            </w:r>
          </w:p>
          <w:p w14:paraId="6BDD9DE1" w14:textId="782BBBA6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>1.  Watch Welcome Video</w:t>
            </w:r>
            <w:r w:rsidR="004116A3">
              <w:rPr>
                <w:rFonts w:eastAsia="Times New Roman" w:cstheme="minorHAnsi"/>
                <w:color w:val="444444"/>
              </w:rPr>
              <w:t xml:space="preserve"> &amp; Read all materials</w:t>
            </w:r>
            <w:r w:rsidRPr="00B33E6B">
              <w:rPr>
                <w:rFonts w:eastAsia="Times New Roman" w:cstheme="minorHAnsi"/>
                <w:color w:val="444444"/>
              </w:rPr>
              <w:t xml:space="preserve"> under "Orientation Materials" START HERE! Tab</w:t>
            </w:r>
          </w:p>
          <w:p w14:paraId="2FFEB361" w14:textId="77777777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 xml:space="preserve">2. Print Syllabus, </w:t>
            </w:r>
            <w:proofErr w:type="gramStart"/>
            <w:r w:rsidRPr="00B33E6B">
              <w:rPr>
                <w:rFonts w:eastAsia="Times New Roman" w:cstheme="minorHAnsi"/>
                <w:color w:val="444444"/>
              </w:rPr>
              <w:t>Schedule</w:t>
            </w:r>
            <w:proofErr w:type="gramEnd"/>
            <w:r w:rsidRPr="00B33E6B">
              <w:rPr>
                <w:rFonts w:eastAsia="Times New Roman" w:cstheme="minorHAnsi"/>
                <w:color w:val="444444"/>
              </w:rPr>
              <w:t xml:space="preserve"> and Speech &amp; Video Guidelines for you reference.</w:t>
            </w:r>
          </w:p>
          <w:p w14:paraId="593466C7" w14:textId="77777777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>3. Access Textbook under "Course Materials". </w:t>
            </w:r>
          </w:p>
          <w:p w14:paraId="4A57D8A1" w14:textId="6E28FC36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 xml:space="preserve">4.  Review/Read Chapter 1, 1.2, 2,3,4in your </w:t>
            </w:r>
            <w:proofErr w:type="spellStart"/>
            <w:r w:rsidRPr="00B33E6B">
              <w:rPr>
                <w:rFonts w:eastAsia="Times New Roman" w:cstheme="minorHAnsi"/>
                <w:color w:val="444444"/>
              </w:rPr>
              <w:t>ETextbook</w:t>
            </w:r>
            <w:proofErr w:type="spellEnd"/>
            <w:r w:rsidRPr="00B33E6B">
              <w:rPr>
                <w:rFonts w:eastAsia="Times New Roman" w:cstheme="minorHAnsi"/>
                <w:color w:val="444444"/>
              </w:rPr>
              <w:t xml:space="preserve"> (Textbook under Course </w:t>
            </w:r>
            <w:proofErr w:type="spellStart"/>
            <w:r w:rsidRPr="00B33E6B">
              <w:rPr>
                <w:rFonts w:eastAsia="Times New Roman" w:cstheme="minorHAnsi"/>
                <w:color w:val="444444"/>
              </w:rPr>
              <w:t>TextbookTab</w:t>
            </w:r>
            <w:proofErr w:type="spellEnd"/>
            <w:r w:rsidRPr="00B33E6B">
              <w:rPr>
                <w:rFonts w:eastAsia="Times New Roman" w:cstheme="minorHAnsi"/>
                <w:color w:val="444444"/>
              </w:rPr>
              <w:t>)</w:t>
            </w:r>
          </w:p>
          <w:p w14:paraId="271E6764" w14:textId="26A1F465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 xml:space="preserve">5.  View Chapters 1-4 </w:t>
            </w:r>
            <w:proofErr w:type="spellStart"/>
            <w:r w:rsidR="00B33E6B" w:rsidRPr="00B33E6B">
              <w:rPr>
                <w:rFonts w:eastAsia="Times New Roman" w:cstheme="minorHAnsi"/>
                <w:color w:val="444444"/>
              </w:rPr>
              <w:t>Powerpoint</w:t>
            </w:r>
            <w:proofErr w:type="spellEnd"/>
            <w:r w:rsidR="00B33E6B" w:rsidRPr="00B33E6B">
              <w:rPr>
                <w:rFonts w:eastAsia="Times New Roman" w:cstheme="minorHAnsi"/>
                <w:color w:val="444444"/>
              </w:rPr>
              <w:t xml:space="preserve"> (PP Tab)</w:t>
            </w:r>
          </w:p>
          <w:p w14:paraId="54712511" w14:textId="77777777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>6.  View "Power of Communication" Video</w:t>
            </w:r>
          </w:p>
          <w:p w14:paraId="13A7F0CB" w14:textId="77777777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>7.  Set up and access a YouTube Channel.  Instructions under the orientation tab.</w:t>
            </w:r>
          </w:p>
          <w:p w14:paraId="2CCD59A3" w14:textId="77777777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>8. Read/Review Introduction speech Instructions</w:t>
            </w:r>
          </w:p>
          <w:p w14:paraId="5CF49D67" w14:textId="08D16A23" w:rsidR="00E44CF8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>9.  Review Introduction Speech Outline Format</w:t>
            </w:r>
          </w:p>
          <w:p w14:paraId="07C46D24" w14:textId="77777777" w:rsidR="00075F94" w:rsidRPr="00B33E6B" w:rsidRDefault="00E44CF8" w:rsidP="00E44CF8">
            <w:pPr>
              <w:shd w:val="clear" w:color="auto" w:fill="F4F4F4"/>
              <w:rPr>
                <w:rFonts w:eastAsia="Times New Roman" w:cstheme="minorHAnsi"/>
                <w:color w:val="444444"/>
              </w:rPr>
            </w:pPr>
            <w:r w:rsidRPr="00B33E6B">
              <w:rPr>
                <w:rFonts w:eastAsia="Times New Roman" w:cstheme="minorHAnsi"/>
                <w:color w:val="444444"/>
              </w:rPr>
              <w:t>10.  </w:t>
            </w:r>
            <w:r w:rsidRPr="00B33E6B">
              <w:rPr>
                <w:rFonts w:eastAsia="Times New Roman" w:cstheme="minorHAnsi"/>
                <w:b/>
                <w:bCs/>
                <w:color w:val="444444"/>
              </w:rPr>
              <w:t> DUE:  </w:t>
            </w:r>
            <w:r w:rsidRPr="00B33E6B">
              <w:rPr>
                <w:rFonts w:eastAsia="Times New Roman" w:cstheme="minorHAnsi"/>
                <w:color w:val="444444"/>
              </w:rPr>
              <w:t>Introduction speech (100 Points)</w:t>
            </w:r>
          </w:p>
          <w:p w14:paraId="2A7CAB45" w14:textId="1B3628B5" w:rsidR="00E44CF8" w:rsidRPr="00E44CF8" w:rsidRDefault="00E44CF8" w:rsidP="00E44CF8">
            <w:pPr>
              <w:shd w:val="clear" w:color="auto" w:fill="F4F4F4"/>
              <w:rPr>
                <w:rFonts w:ascii="Helvetica" w:eastAsia="Times New Roman" w:hAnsi="Helvetica" w:cs="Times New Roman"/>
                <w:color w:val="444444"/>
                <w:sz w:val="20"/>
                <w:szCs w:val="20"/>
              </w:rPr>
            </w:pPr>
          </w:p>
        </w:tc>
      </w:tr>
      <w:tr w:rsidR="00BE4068" w14:paraId="1934FDA4" w14:textId="77777777" w:rsidTr="00BE4068">
        <w:tc>
          <w:tcPr>
            <w:tcW w:w="4675" w:type="dxa"/>
          </w:tcPr>
          <w:p w14:paraId="2A30887A" w14:textId="63E23D01" w:rsidR="00BE4068" w:rsidRDefault="00BE4068">
            <w:r>
              <w:t>Week #2</w:t>
            </w:r>
          </w:p>
          <w:p w14:paraId="794B3437" w14:textId="63974AD6" w:rsidR="00075F94" w:rsidRDefault="00075F94">
            <w:r>
              <w:t>July 18-July 24</w:t>
            </w:r>
          </w:p>
          <w:p w14:paraId="3E1ED24D" w14:textId="158091DF" w:rsidR="00075F94" w:rsidRDefault="00075F94">
            <w:r>
              <w:t>Work Due: Sunday, July 24 @11:59pm</w:t>
            </w:r>
          </w:p>
          <w:p w14:paraId="650EB39C" w14:textId="73129023" w:rsidR="00BE4068" w:rsidRDefault="00BE4068"/>
        </w:tc>
        <w:tc>
          <w:tcPr>
            <w:tcW w:w="4675" w:type="dxa"/>
          </w:tcPr>
          <w:p w14:paraId="4282A3ED" w14:textId="40459642" w:rsidR="00BE4068" w:rsidRDefault="00075F94" w:rsidP="00075F94">
            <w:pPr>
              <w:pStyle w:val="ListParagraph"/>
              <w:numPr>
                <w:ilvl w:val="0"/>
                <w:numId w:val="2"/>
              </w:numPr>
            </w:pPr>
            <w:r>
              <w:t>Read:</w:t>
            </w:r>
            <w:r w:rsidR="00532226">
              <w:t xml:space="preserve"> </w:t>
            </w:r>
            <w:proofErr w:type="spellStart"/>
            <w:r w:rsidR="00532226">
              <w:t>EText</w:t>
            </w:r>
            <w:proofErr w:type="spellEnd"/>
            <w:r w:rsidR="00532226">
              <w:t xml:space="preserve"> Chapters:</w:t>
            </w:r>
            <w:r w:rsidR="008F5725">
              <w:t xml:space="preserve"> 5-7, 12, 8-11</w:t>
            </w:r>
          </w:p>
          <w:p w14:paraId="1516B8FE" w14:textId="0EC975BC" w:rsidR="008F5725" w:rsidRDefault="008F5725" w:rsidP="00075F94">
            <w:pPr>
              <w:pStyle w:val="ListParagraph"/>
              <w:numPr>
                <w:ilvl w:val="0"/>
                <w:numId w:val="2"/>
              </w:numPr>
            </w:pPr>
            <w:r>
              <w:t xml:space="preserve">View </w:t>
            </w:r>
            <w:proofErr w:type="spellStart"/>
            <w:r>
              <w:t>Powerpoints</w:t>
            </w:r>
            <w:proofErr w:type="spellEnd"/>
            <w:r>
              <w:t xml:space="preserve"> for Chapters.</w:t>
            </w:r>
          </w:p>
          <w:p w14:paraId="3E7C8656" w14:textId="2DC160CF" w:rsidR="0036192F" w:rsidRDefault="0036192F" w:rsidP="00075F94">
            <w:pPr>
              <w:pStyle w:val="ListParagraph"/>
              <w:numPr>
                <w:ilvl w:val="0"/>
                <w:numId w:val="2"/>
              </w:numPr>
            </w:pPr>
            <w:r>
              <w:t xml:space="preserve">Watch </w:t>
            </w:r>
            <w:r w:rsidR="00C36B9E">
              <w:t xml:space="preserve">2 </w:t>
            </w:r>
            <w:r>
              <w:t>“Chili Pepper” Speeches: Needs Improvement</w:t>
            </w:r>
            <w:r w:rsidR="00C36B9E">
              <w:t xml:space="preserve"> and Improved</w:t>
            </w:r>
          </w:p>
          <w:p w14:paraId="70EB8FE6" w14:textId="1D672ACC" w:rsidR="00C47652" w:rsidRDefault="00C47652" w:rsidP="00075F94">
            <w:pPr>
              <w:pStyle w:val="ListParagraph"/>
              <w:numPr>
                <w:ilvl w:val="0"/>
                <w:numId w:val="2"/>
              </w:numPr>
            </w:pPr>
            <w:r>
              <w:t>Review Informative Speech Assignment &amp; Requirements.</w:t>
            </w:r>
          </w:p>
          <w:p w14:paraId="000D4C4E" w14:textId="5A766E96" w:rsidR="00075F94" w:rsidRDefault="00075F94" w:rsidP="00075F94">
            <w:pPr>
              <w:pStyle w:val="ListParagraph"/>
              <w:numPr>
                <w:ilvl w:val="0"/>
                <w:numId w:val="2"/>
              </w:numPr>
            </w:pPr>
            <w:r w:rsidRPr="00A64211">
              <w:rPr>
                <w:b/>
                <w:bCs/>
              </w:rPr>
              <w:t>Due</w:t>
            </w:r>
            <w:r>
              <w:t>:</w:t>
            </w:r>
            <w:r w:rsidR="005A46E9">
              <w:t xml:space="preserve"> Speech #2 Informative </w:t>
            </w:r>
            <w:r w:rsidR="0036192F">
              <w:t>Speech</w:t>
            </w:r>
            <w:r w:rsidR="005A46E9">
              <w:t>(1</w:t>
            </w:r>
            <w:r w:rsidR="00791C82">
              <w:t>50</w:t>
            </w:r>
            <w:r w:rsidR="005A46E9">
              <w:t>pts)</w:t>
            </w:r>
          </w:p>
        </w:tc>
      </w:tr>
      <w:tr w:rsidR="00BE4068" w14:paraId="789672D5" w14:textId="77777777" w:rsidTr="00BE4068">
        <w:tc>
          <w:tcPr>
            <w:tcW w:w="4675" w:type="dxa"/>
          </w:tcPr>
          <w:p w14:paraId="18F51D3E" w14:textId="13863C93" w:rsidR="00BE4068" w:rsidRDefault="00BE4068">
            <w:r>
              <w:t>Week #3</w:t>
            </w:r>
          </w:p>
          <w:p w14:paraId="1FCE939E" w14:textId="074D60C9" w:rsidR="00075F94" w:rsidRDefault="00075F94">
            <w:r>
              <w:t>July 25-July 31</w:t>
            </w:r>
          </w:p>
          <w:p w14:paraId="3E86A755" w14:textId="572911AE" w:rsidR="00075F94" w:rsidRDefault="00075F94">
            <w:r>
              <w:t>Work Due:  Sunday, July 31 @11:59pm</w:t>
            </w:r>
          </w:p>
          <w:p w14:paraId="76E78531" w14:textId="36593FE6" w:rsidR="00BE4068" w:rsidRDefault="00BE4068"/>
        </w:tc>
        <w:tc>
          <w:tcPr>
            <w:tcW w:w="4675" w:type="dxa"/>
          </w:tcPr>
          <w:p w14:paraId="4CB8C219" w14:textId="46F1B410" w:rsidR="00BE4068" w:rsidRDefault="00075F94" w:rsidP="00075F94">
            <w:pPr>
              <w:pStyle w:val="ListParagraph"/>
              <w:numPr>
                <w:ilvl w:val="0"/>
                <w:numId w:val="3"/>
              </w:numPr>
            </w:pPr>
            <w:r>
              <w:t>Read:</w:t>
            </w:r>
            <w:r w:rsidR="00532226">
              <w:t xml:space="preserve"> </w:t>
            </w:r>
            <w:proofErr w:type="spellStart"/>
            <w:r w:rsidR="00532226">
              <w:t>EText</w:t>
            </w:r>
            <w:proofErr w:type="spellEnd"/>
            <w:r w:rsidR="00532226">
              <w:t xml:space="preserve"> Chapters:</w:t>
            </w:r>
            <w:r w:rsidR="005B15AD">
              <w:t>13-14</w:t>
            </w:r>
          </w:p>
          <w:p w14:paraId="6C2EC51E" w14:textId="498DFEED" w:rsidR="00931242" w:rsidRDefault="00931242" w:rsidP="00075F94">
            <w:pPr>
              <w:pStyle w:val="ListParagraph"/>
              <w:numPr>
                <w:ilvl w:val="0"/>
                <w:numId w:val="3"/>
              </w:numPr>
            </w:pPr>
            <w:r>
              <w:t xml:space="preserve">View </w:t>
            </w:r>
            <w:proofErr w:type="spellStart"/>
            <w:r>
              <w:t>Powerpoints</w:t>
            </w:r>
            <w:proofErr w:type="spellEnd"/>
            <w:r>
              <w:t xml:space="preserve"> for Chapters</w:t>
            </w:r>
          </w:p>
          <w:p w14:paraId="336753EB" w14:textId="6048007E" w:rsidR="00931242" w:rsidRDefault="00931242" w:rsidP="00075F94">
            <w:pPr>
              <w:pStyle w:val="ListParagraph"/>
              <w:numPr>
                <w:ilvl w:val="0"/>
                <w:numId w:val="3"/>
              </w:numPr>
            </w:pPr>
            <w:r>
              <w:t>Watch “Blood Donation” &amp; “Special Olympics” Speeches</w:t>
            </w:r>
          </w:p>
          <w:p w14:paraId="7D4C2074" w14:textId="3F3A83C0" w:rsidR="00C47652" w:rsidRDefault="00C47652" w:rsidP="00075F94">
            <w:pPr>
              <w:pStyle w:val="ListParagraph"/>
              <w:numPr>
                <w:ilvl w:val="0"/>
                <w:numId w:val="3"/>
              </w:numPr>
            </w:pPr>
            <w:r>
              <w:t>Review Persuasive Speech Assignment &amp; Requirements.</w:t>
            </w:r>
          </w:p>
          <w:p w14:paraId="082EC1C8" w14:textId="5DC363CE" w:rsidR="001052FF" w:rsidRDefault="00075F94" w:rsidP="00075F94">
            <w:pPr>
              <w:pStyle w:val="ListParagraph"/>
              <w:numPr>
                <w:ilvl w:val="0"/>
                <w:numId w:val="3"/>
              </w:numPr>
            </w:pPr>
            <w:proofErr w:type="spellStart"/>
            <w:proofErr w:type="gramStart"/>
            <w:r w:rsidRPr="00C776A0">
              <w:rPr>
                <w:b/>
                <w:bCs/>
              </w:rPr>
              <w:t>Due</w:t>
            </w:r>
            <w:r>
              <w:t>:</w:t>
            </w:r>
            <w:r w:rsidR="005A46E9">
              <w:t>Speech</w:t>
            </w:r>
            <w:proofErr w:type="spellEnd"/>
            <w:proofErr w:type="gramEnd"/>
            <w:r w:rsidR="005A46E9">
              <w:t xml:space="preserve"> #3 Persuasive Speech(200pts</w:t>
            </w:r>
            <w:r w:rsidR="001052FF">
              <w:t>)</w:t>
            </w:r>
          </w:p>
          <w:p w14:paraId="2AED9C6B" w14:textId="284044D4" w:rsidR="00075F94" w:rsidRDefault="001052FF" w:rsidP="00075F94">
            <w:pPr>
              <w:pStyle w:val="ListParagraph"/>
              <w:numPr>
                <w:ilvl w:val="0"/>
                <w:numId w:val="3"/>
              </w:numPr>
            </w:pPr>
            <w:r w:rsidRPr="00C776A0">
              <w:rPr>
                <w:b/>
                <w:bCs/>
              </w:rPr>
              <w:t>Due</w:t>
            </w:r>
            <w:r>
              <w:t xml:space="preserve">:  </w:t>
            </w:r>
            <w:r w:rsidR="005A46E9">
              <w:t>Midterm Exam(100pts)</w:t>
            </w:r>
          </w:p>
        </w:tc>
      </w:tr>
      <w:tr w:rsidR="00BE4068" w14:paraId="1944E273" w14:textId="77777777" w:rsidTr="00BE4068">
        <w:tc>
          <w:tcPr>
            <w:tcW w:w="4675" w:type="dxa"/>
          </w:tcPr>
          <w:p w14:paraId="6DC21FEE" w14:textId="5D98242A" w:rsidR="00BE4068" w:rsidRDefault="00075F94">
            <w:r>
              <w:t>Week #4</w:t>
            </w:r>
          </w:p>
          <w:p w14:paraId="30B044F0" w14:textId="411D11CC" w:rsidR="00075F94" w:rsidRDefault="005A46E9">
            <w:r>
              <w:t>August 1-August 7</w:t>
            </w:r>
          </w:p>
          <w:p w14:paraId="13408BB0" w14:textId="4E740CDD" w:rsidR="005A46E9" w:rsidRDefault="005A46E9">
            <w:r>
              <w:t>Work Due:  Sunday, August 7 @11:59pm</w:t>
            </w:r>
          </w:p>
          <w:p w14:paraId="2DBF6978" w14:textId="7717F941" w:rsidR="00075F94" w:rsidRDefault="00075F94"/>
        </w:tc>
        <w:tc>
          <w:tcPr>
            <w:tcW w:w="4675" w:type="dxa"/>
          </w:tcPr>
          <w:p w14:paraId="69EC26EA" w14:textId="2CAC90CD" w:rsidR="00BE4068" w:rsidRDefault="00075F94" w:rsidP="00075F94">
            <w:pPr>
              <w:pStyle w:val="ListParagraph"/>
              <w:numPr>
                <w:ilvl w:val="0"/>
                <w:numId w:val="4"/>
              </w:numPr>
            </w:pPr>
            <w:r>
              <w:t>Read:</w:t>
            </w:r>
            <w:r w:rsidR="00532226">
              <w:t xml:space="preserve"> </w:t>
            </w:r>
            <w:r w:rsidR="008A2064">
              <w:t>Groups PDF</w:t>
            </w:r>
          </w:p>
          <w:p w14:paraId="5BE1832C" w14:textId="519A5FC7" w:rsidR="008A2064" w:rsidRDefault="008A2064" w:rsidP="00075F94">
            <w:pPr>
              <w:pStyle w:val="ListParagraph"/>
              <w:numPr>
                <w:ilvl w:val="0"/>
                <w:numId w:val="4"/>
              </w:numPr>
            </w:pPr>
            <w:r>
              <w:t>Read and Review Group Speech Assignment.</w:t>
            </w:r>
          </w:p>
          <w:p w14:paraId="3DEA3510" w14:textId="745C0D33" w:rsidR="008A2064" w:rsidRDefault="008A2064" w:rsidP="00075F94">
            <w:pPr>
              <w:pStyle w:val="ListParagraph"/>
              <w:numPr>
                <w:ilvl w:val="0"/>
                <w:numId w:val="4"/>
              </w:numPr>
            </w:pPr>
            <w:r>
              <w:t>Contact your Group ASAP</w:t>
            </w:r>
            <w:r w:rsidR="00D11F71">
              <w:t>.</w:t>
            </w:r>
          </w:p>
          <w:p w14:paraId="0804D37E" w14:textId="5473C8C1" w:rsidR="00D11F71" w:rsidRDefault="00D11F71" w:rsidP="00075F94">
            <w:pPr>
              <w:pStyle w:val="ListParagraph"/>
              <w:numPr>
                <w:ilvl w:val="0"/>
                <w:numId w:val="4"/>
              </w:numPr>
            </w:pPr>
            <w:r>
              <w:t>Read and Review Great Speech Assignment.</w:t>
            </w:r>
          </w:p>
          <w:p w14:paraId="233DE9F3" w14:textId="77AC5399" w:rsidR="00075F94" w:rsidRDefault="00075F94" w:rsidP="005A46E9">
            <w:pPr>
              <w:pStyle w:val="ListParagraph"/>
              <w:numPr>
                <w:ilvl w:val="0"/>
                <w:numId w:val="4"/>
              </w:numPr>
            </w:pPr>
            <w:r w:rsidRPr="00C776A0">
              <w:rPr>
                <w:b/>
                <w:bCs/>
              </w:rPr>
              <w:t>Due</w:t>
            </w:r>
            <w:r>
              <w:t>:</w:t>
            </w:r>
            <w:r w:rsidR="005A46E9">
              <w:t xml:space="preserve"> Group Charter(50pts) &amp; Great Speech Paper(100pts)</w:t>
            </w:r>
          </w:p>
        </w:tc>
      </w:tr>
      <w:tr w:rsidR="00BE4068" w14:paraId="6A0CC868" w14:textId="77777777" w:rsidTr="00BE4068">
        <w:tc>
          <w:tcPr>
            <w:tcW w:w="4675" w:type="dxa"/>
          </w:tcPr>
          <w:p w14:paraId="6E2DF188" w14:textId="551E5433" w:rsidR="00BE4068" w:rsidRDefault="00075F94">
            <w:r>
              <w:t>Week #5</w:t>
            </w:r>
          </w:p>
          <w:p w14:paraId="0791012C" w14:textId="0BCA7731" w:rsidR="005A46E9" w:rsidRDefault="005A46E9">
            <w:r>
              <w:t>August 8-August 14</w:t>
            </w:r>
          </w:p>
          <w:p w14:paraId="714B42AD" w14:textId="42981521" w:rsidR="005A46E9" w:rsidRDefault="005A46E9">
            <w:r>
              <w:t>Work Due: Sunday, August 14@11:59pm</w:t>
            </w:r>
          </w:p>
          <w:p w14:paraId="46D1CC6A" w14:textId="146B29C4" w:rsidR="00075F94" w:rsidRDefault="00075F94"/>
        </w:tc>
        <w:tc>
          <w:tcPr>
            <w:tcW w:w="4675" w:type="dxa"/>
          </w:tcPr>
          <w:p w14:paraId="2BA73188" w14:textId="77777777" w:rsidR="00C776A0" w:rsidRDefault="00075F94" w:rsidP="00115F90">
            <w:pPr>
              <w:pStyle w:val="ListParagraph"/>
              <w:numPr>
                <w:ilvl w:val="0"/>
                <w:numId w:val="6"/>
              </w:numPr>
            </w:pPr>
            <w:r w:rsidRPr="00C776A0">
              <w:rPr>
                <w:b/>
                <w:bCs/>
              </w:rPr>
              <w:t>Due</w:t>
            </w:r>
            <w:r>
              <w:t>:</w:t>
            </w:r>
            <w:r w:rsidR="005A46E9">
              <w:t xml:space="preserve"> Group Project Presentation</w:t>
            </w:r>
            <w:r w:rsidR="00791C82">
              <w:t>(200pts)</w:t>
            </w:r>
          </w:p>
          <w:p w14:paraId="799BD379" w14:textId="4FFDAF4F" w:rsidR="00075F94" w:rsidRDefault="0036764B" w:rsidP="00115F90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Due</w:t>
            </w:r>
            <w:r w:rsidRPr="0036764B">
              <w:t>:</w:t>
            </w:r>
            <w:r>
              <w:t xml:space="preserve"> </w:t>
            </w:r>
            <w:r w:rsidR="005A46E9">
              <w:t>Final Exam</w:t>
            </w:r>
            <w:r w:rsidR="00791C82">
              <w:t>(100pts)</w:t>
            </w:r>
          </w:p>
        </w:tc>
      </w:tr>
    </w:tbl>
    <w:p w14:paraId="1BBE82BB" w14:textId="77777777" w:rsidR="00BE4068" w:rsidRDefault="00BE4068" w:rsidP="00B86CB2"/>
    <w:sectPr w:rsidR="00BE4068" w:rsidSect="00B86CB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B35"/>
    <w:multiLevelType w:val="hybridMultilevel"/>
    <w:tmpl w:val="B794615C"/>
    <w:lvl w:ilvl="0" w:tplc="3E640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F6D"/>
    <w:multiLevelType w:val="hybridMultilevel"/>
    <w:tmpl w:val="73D89E92"/>
    <w:lvl w:ilvl="0" w:tplc="A5A8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7B3"/>
    <w:multiLevelType w:val="hybridMultilevel"/>
    <w:tmpl w:val="518E4E8C"/>
    <w:lvl w:ilvl="0" w:tplc="CC683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4071"/>
    <w:multiLevelType w:val="hybridMultilevel"/>
    <w:tmpl w:val="1CD224BC"/>
    <w:lvl w:ilvl="0" w:tplc="A45E2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297C"/>
    <w:multiLevelType w:val="hybridMultilevel"/>
    <w:tmpl w:val="12DE1A80"/>
    <w:lvl w:ilvl="0" w:tplc="479CB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A10"/>
    <w:multiLevelType w:val="hybridMultilevel"/>
    <w:tmpl w:val="1C0AF596"/>
    <w:lvl w:ilvl="0" w:tplc="733AE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49717">
    <w:abstractNumId w:val="5"/>
  </w:num>
  <w:num w:numId="2" w16cid:durableId="494028446">
    <w:abstractNumId w:val="2"/>
  </w:num>
  <w:num w:numId="3" w16cid:durableId="1454904126">
    <w:abstractNumId w:val="1"/>
  </w:num>
  <w:num w:numId="4" w16cid:durableId="127474239">
    <w:abstractNumId w:val="0"/>
  </w:num>
  <w:num w:numId="5" w16cid:durableId="159006030">
    <w:abstractNumId w:val="4"/>
  </w:num>
  <w:num w:numId="6" w16cid:durableId="1044403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68"/>
    <w:rsid w:val="00075F94"/>
    <w:rsid w:val="000C01D6"/>
    <w:rsid w:val="001052FF"/>
    <w:rsid w:val="00115F90"/>
    <w:rsid w:val="0036192F"/>
    <w:rsid w:val="0036764B"/>
    <w:rsid w:val="004116A3"/>
    <w:rsid w:val="00532226"/>
    <w:rsid w:val="005A46E9"/>
    <w:rsid w:val="005B15AD"/>
    <w:rsid w:val="00791C82"/>
    <w:rsid w:val="008A2064"/>
    <w:rsid w:val="008F5725"/>
    <w:rsid w:val="00931242"/>
    <w:rsid w:val="009A3467"/>
    <w:rsid w:val="00A64211"/>
    <w:rsid w:val="00AD2BD0"/>
    <w:rsid w:val="00B00E96"/>
    <w:rsid w:val="00B33E6B"/>
    <w:rsid w:val="00B70987"/>
    <w:rsid w:val="00B86CB2"/>
    <w:rsid w:val="00BE4068"/>
    <w:rsid w:val="00C36B9E"/>
    <w:rsid w:val="00C47652"/>
    <w:rsid w:val="00C76083"/>
    <w:rsid w:val="00C776A0"/>
    <w:rsid w:val="00D11F71"/>
    <w:rsid w:val="00E44CF8"/>
    <w:rsid w:val="00F735BC"/>
    <w:rsid w:val="00FB527E"/>
    <w:rsid w:val="00F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2329"/>
  <w15:chartTrackingRefBased/>
  <w15:docId w15:val="{2ED84134-DBEC-4516-B15D-585AC81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BA94-DA7E-49C7-81A4-7CBD09A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Dubois</dc:creator>
  <cp:keywords/>
  <dc:description/>
  <cp:lastModifiedBy>Rachael Dubois</cp:lastModifiedBy>
  <cp:revision>2</cp:revision>
  <cp:lastPrinted>2022-07-06T16:50:00Z</cp:lastPrinted>
  <dcterms:created xsi:type="dcterms:W3CDTF">2022-07-13T01:01:00Z</dcterms:created>
  <dcterms:modified xsi:type="dcterms:W3CDTF">2022-07-13T01:01:00Z</dcterms:modified>
</cp:coreProperties>
</file>